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F606" w14:textId="6EAC3DD0" w:rsidR="00ED19FF" w:rsidRDefault="00ED19FF" w:rsidP="00ED19FF">
      <w:pPr>
        <w:pStyle w:val="NormalWeb"/>
      </w:pPr>
      <w:r>
        <w:rPr>
          <w:noProof/>
        </w:rPr>
        <w:drawing>
          <wp:anchor distT="0" distB="0" distL="114300" distR="114300" simplePos="0" relativeHeight="251664384" behindDoc="1" locked="0" layoutInCell="1" allowOverlap="1" wp14:anchorId="3C851EBC" wp14:editId="18531E36">
            <wp:simplePos x="0" y="0"/>
            <wp:positionH relativeFrom="column">
              <wp:posOffset>5723255</wp:posOffset>
            </wp:positionH>
            <wp:positionV relativeFrom="page">
              <wp:posOffset>619125</wp:posOffset>
            </wp:positionV>
            <wp:extent cx="894715" cy="901065"/>
            <wp:effectExtent l="0" t="0" r="635" b="0"/>
            <wp:wrapNone/>
            <wp:docPr id="1207594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715" cy="901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A8504" w14:textId="79EB3E56" w:rsidR="00CD3020" w:rsidRPr="000758DE" w:rsidRDefault="00CD3020" w:rsidP="00CD3020">
      <w:pPr>
        <w:spacing w:after="0" w:line="240" w:lineRule="auto"/>
        <w:jc w:val="center"/>
        <w:rPr>
          <w:rFonts w:asciiTheme="majorHAnsi" w:hAnsiTheme="majorHAnsi"/>
          <w:sz w:val="28"/>
          <w:szCs w:val="28"/>
        </w:rPr>
      </w:pPr>
      <w:r w:rsidRPr="00BE2380">
        <w:rPr>
          <w:noProof/>
          <w:sz w:val="20"/>
          <w:szCs w:val="20"/>
        </w:rPr>
        <w:drawing>
          <wp:anchor distT="0" distB="0" distL="114300" distR="114300" simplePos="0" relativeHeight="251663360" behindDoc="1" locked="0" layoutInCell="1" allowOverlap="1" wp14:anchorId="0D0D014A" wp14:editId="15D1E383">
            <wp:simplePos x="0" y="0"/>
            <wp:positionH relativeFrom="column">
              <wp:posOffset>-431800</wp:posOffset>
            </wp:positionH>
            <wp:positionV relativeFrom="paragraph">
              <wp:posOffset>-551815</wp:posOffset>
            </wp:positionV>
            <wp:extent cx="710565" cy="89535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56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380">
        <w:rPr>
          <w:rFonts w:ascii="Corbel" w:hAnsi="Corbel"/>
          <w:b/>
          <w:sz w:val="32"/>
          <w:szCs w:val="32"/>
          <w:u w:val="single"/>
        </w:rPr>
        <w:t>Okanagan-Skaha Teacher Mentorship Program</w:t>
      </w:r>
    </w:p>
    <w:p w14:paraId="597DC7AA" w14:textId="77777777" w:rsidR="00CD3020" w:rsidRPr="000758DE" w:rsidRDefault="00CD3020" w:rsidP="00CD3020">
      <w:pPr>
        <w:spacing w:after="0" w:line="240" w:lineRule="auto"/>
        <w:rPr>
          <w:rFonts w:ascii="Corbel" w:hAnsi="Corbel"/>
          <w:b/>
          <w:sz w:val="20"/>
          <w:szCs w:val="28"/>
        </w:rPr>
      </w:pPr>
    </w:p>
    <w:p w14:paraId="49619D19" w14:textId="77777777" w:rsidR="00CD3020" w:rsidRPr="00BE2380" w:rsidRDefault="00CD3020" w:rsidP="00CD3020">
      <w:pPr>
        <w:spacing w:after="0" w:line="240" w:lineRule="auto"/>
        <w:rPr>
          <w:rFonts w:ascii="Corbel" w:hAnsi="Corbel"/>
          <w:b/>
        </w:rPr>
      </w:pPr>
      <w:r w:rsidRPr="00BE2380">
        <w:rPr>
          <w:rFonts w:ascii="Corbel" w:hAnsi="Corbel"/>
          <w:b/>
        </w:rPr>
        <w:t>What is mentorship?</w:t>
      </w:r>
    </w:p>
    <w:p w14:paraId="40D4A7D7" w14:textId="77777777" w:rsidR="00CD3020" w:rsidRPr="00BE2380" w:rsidRDefault="00CD3020" w:rsidP="00CD3020">
      <w:pPr>
        <w:spacing w:after="0" w:line="240" w:lineRule="auto"/>
        <w:rPr>
          <w:rFonts w:ascii="Corbel" w:hAnsi="Corbel"/>
        </w:rPr>
      </w:pPr>
      <w:r w:rsidRPr="00BE2380">
        <w:rPr>
          <w:rFonts w:ascii="Corbel" w:hAnsi="Corbel"/>
        </w:rPr>
        <w:t>Mentoring is a reciprocal and non-evaluative process by which colleagues collaborate to share their experiences, knowledge, and skills for personal and professional growth.</w:t>
      </w:r>
    </w:p>
    <w:p w14:paraId="3937C231" w14:textId="77777777" w:rsidR="00CD3020" w:rsidRPr="00BE2380" w:rsidRDefault="00CD3020" w:rsidP="00CD3020">
      <w:pPr>
        <w:spacing w:after="0" w:line="240" w:lineRule="auto"/>
        <w:rPr>
          <w:rFonts w:ascii="Corbel" w:hAnsi="Corbel"/>
        </w:rPr>
      </w:pPr>
    </w:p>
    <w:p w14:paraId="2B219889" w14:textId="77777777" w:rsidR="00CD3020" w:rsidRPr="00BE2380" w:rsidRDefault="00CD3020" w:rsidP="00CD3020">
      <w:pPr>
        <w:spacing w:after="0" w:line="240" w:lineRule="auto"/>
        <w:rPr>
          <w:rFonts w:ascii="Corbel" w:hAnsi="Corbel"/>
          <w:b/>
        </w:rPr>
      </w:pPr>
      <w:r w:rsidRPr="00BE2380">
        <w:rPr>
          <w:rFonts w:ascii="Corbel" w:hAnsi="Corbel"/>
          <w:b/>
        </w:rPr>
        <w:t>How will mentorship strengthen my practice?</w:t>
      </w:r>
    </w:p>
    <w:p w14:paraId="42E5853A" w14:textId="77777777" w:rsidR="00CD3020" w:rsidRPr="00BE2380" w:rsidRDefault="00CD3020" w:rsidP="00CD3020">
      <w:pPr>
        <w:spacing w:after="0" w:line="240" w:lineRule="auto"/>
        <w:rPr>
          <w:rFonts w:ascii="Corbel" w:hAnsi="Corbel"/>
        </w:rPr>
      </w:pPr>
      <w:r w:rsidRPr="00BE2380">
        <w:rPr>
          <w:rFonts w:ascii="Corbel" w:hAnsi="Corbel"/>
        </w:rPr>
        <w:t>Mentoring relationships:</w:t>
      </w:r>
    </w:p>
    <w:p w14:paraId="7A34EA84" w14:textId="77777777" w:rsidR="00CD3020" w:rsidRPr="00BE2380" w:rsidRDefault="00CD3020" w:rsidP="00CD3020">
      <w:pPr>
        <w:pStyle w:val="ListParagraph"/>
        <w:numPr>
          <w:ilvl w:val="0"/>
          <w:numId w:val="8"/>
        </w:numPr>
        <w:spacing w:after="0" w:line="240" w:lineRule="auto"/>
        <w:rPr>
          <w:rFonts w:ascii="Corbel" w:hAnsi="Corbel"/>
        </w:rPr>
      </w:pPr>
      <w:r w:rsidRPr="00BE2380">
        <w:rPr>
          <w:rFonts w:ascii="Corbel" w:hAnsi="Corbel"/>
        </w:rPr>
        <w:t>build confidence</w:t>
      </w:r>
    </w:p>
    <w:p w14:paraId="5B15D219" w14:textId="77777777" w:rsidR="00CD3020" w:rsidRPr="00BE2380" w:rsidRDefault="00CD3020" w:rsidP="00CD3020">
      <w:pPr>
        <w:pStyle w:val="ListParagraph"/>
        <w:numPr>
          <w:ilvl w:val="0"/>
          <w:numId w:val="8"/>
        </w:numPr>
        <w:spacing w:after="0" w:line="240" w:lineRule="auto"/>
        <w:rPr>
          <w:rFonts w:ascii="Corbel" w:hAnsi="Corbel"/>
        </w:rPr>
      </w:pPr>
      <w:r w:rsidRPr="00BE2380">
        <w:rPr>
          <w:rFonts w:ascii="Corbel" w:hAnsi="Corbel"/>
        </w:rPr>
        <w:t xml:space="preserve">encourage reflective practice </w:t>
      </w:r>
    </w:p>
    <w:p w14:paraId="6F29E491" w14:textId="77777777" w:rsidR="00CD3020" w:rsidRPr="00BE2380" w:rsidRDefault="00CD3020" w:rsidP="00CD3020">
      <w:pPr>
        <w:pStyle w:val="ListParagraph"/>
        <w:numPr>
          <w:ilvl w:val="0"/>
          <w:numId w:val="8"/>
        </w:numPr>
        <w:spacing w:after="0" w:line="240" w:lineRule="auto"/>
        <w:rPr>
          <w:rFonts w:ascii="Corbel" w:hAnsi="Corbel"/>
        </w:rPr>
      </w:pPr>
      <w:r w:rsidRPr="00BE2380">
        <w:rPr>
          <w:rFonts w:ascii="Corbel" w:hAnsi="Corbel"/>
        </w:rPr>
        <w:t>develop proactive problem solving</w:t>
      </w:r>
    </w:p>
    <w:p w14:paraId="35328690" w14:textId="77777777" w:rsidR="00CD3020" w:rsidRPr="00BE2380" w:rsidRDefault="00CD3020" w:rsidP="00CD3020">
      <w:pPr>
        <w:pStyle w:val="ListParagraph"/>
        <w:numPr>
          <w:ilvl w:val="0"/>
          <w:numId w:val="8"/>
        </w:numPr>
        <w:spacing w:after="0" w:line="240" w:lineRule="auto"/>
        <w:rPr>
          <w:rFonts w:ascii="Corbel" w:hAnsi="Corbel"/>
        </w:rPr>
      </w:pPr>
      <w:r w:rsidRPr="00BE2380">
        <w:rPr>
          <w:rFonts w:ascii="Corbel" w:hAnsi="Corbel"/>
        </w:rPr>
        <w:t>affirm skills and capacities</w:t>
      </w:r>
    </w:p>
    <w:p w14:paraId="6E610DC3" w14:textId="77777777" w:rsidR="00CD3020" w:rsidRPr="00BE2380" w:rsidRDefault="00CD3020" w:rsidP="00CD3020">
      <w:pPr>
        <w:pStyle w:val="ListParagraph"/>
        <w:numPr>
          <w:ilvl w:val="0"/>
          <w:numId w:val="8"/>
        </w:numPr>
        <w:spacing w:after="0" w:line="240" w:lineRule="auto"/>
        <w:rPr>
          <w:rFonts w:ascii="Corbel" w:hAnsi="Corbel"/>
        </w:rPr>
      </w:pPr>
      <w:r w:rsidRPr="00BE2380">
        <w:rPr>
          <w:rFonts w:ascii="Corbel" w:hAnsi="Corbel"/>
        </w:rPr>
        <w:t>help focus participants on student learning</w:t>
      </w:r>
    </w:p>
    <w:p w14:paraId="1C59EEAC" w14:textId="77777777" w:rsidR="00CD3020" w:rsidRPr="00BE2380" w:rsidRDefault="00CD3020" w:rsidP="00CD3020">
      <w:pPr>
        <w:pStyle w:val="ListParagraph"/>
        <w:numPr>
          <w:ilvl w:val="0"/>
          <w:numId w:val="8"/>
        </w:numPr>
        <w:spacing w:after="0" w:line="240" w:lineRule="auto"/>
        <w:rPr>
          <w:rFonts w:ascii="Corbel" w:hAnsi="Corbel"/>
        </w:rPr>
      </w:pPr>
      <w:r w:rsidRPr="00BE2380">
        <w:rPr>
          <w:rFonts w:ascii="Corbel" w:hAnsi="Corbel"/>
        </w:rPr>
        <w:t>provide different points of view</w:t>
      </w:r>
    </w:p>
    <w:p w14:paraId="412607A3" w14:textId="77777777" w:rsidR="00CD3020" w:rsidRPr="00BE2380" w:rsidRDefault="00CD3020" w:rsidP="00CD3020">
      <w:pPr>
        <w:pStyle w:val="ListParagraph"/>
        <w:numPr>
          <w:ilvl w:val="0"/>
          <w:numId w:val="8"/>
        </w:numPr>
        <w:spacing w:after="0" w:line="240" w:lineRule="auto"/>
        <w:rPr>
          <w:rFonts w:ascii="Corbel" w:hAnsi="Corbel"/>
        </w:rPr>
      </w:pPr>
      <w:r w:rsidRPr="00BE2380">
        <w:rPr>
          <w:rFonts w:ascii="Corbel" w:hAnsi="Corbel"/>
        </w:rPr>
        <w:t>model instructional strategies</w:t>
      </w:r>
    </w:p>
    <w:p w14:paraId="6AFFD92B" w14:textId="77777777" w:rsidR="00CD3020" w:rsidRPr="00BE2380" w:rsidRDefault="00CD3020" w:rsidP="00CD3020">
      <w:pPr>
        <w:spacing w:after="0" w:line="240" w:lineRule="auto"/>
        <w:rPr>
          <w:rFonts w:ascii="Corbel" w:hAnsi="Corbel"/>
        </w:rPr>
      </w:pPr>
    </w:p>
    <w:p w14:paraId="743B4878" w14:textId="77777777" w:rsidR="00CD3020" w:rsidRPr="00BE2380" w:rsidRDefault="00CD3020" w:rsidP="00CD3020">
      <w:pPr>
        <w:spacing w:after="0" w:line="240" w:lineRule="auto"/>
        <w:rPr>
          <w:rFonts w:ascii="Corbel" w:hAnsi="Corbel"/>
          <w:b/>
        </w:rPr>
      </w:pPr>
      <w:r w:rsidRPr="00BE2380">
        <w:rPr>
          <w:rFonts w:ascii="Corbel" w:hAnsi="Corbel"/>
          <w:b/>
        </w:rPr>
        <w:t>Who is mentorship for in our district?</w:t>
      </w:r>
    </w:p>
    <w:p w14:paraId="21581B8E" w14:textId="056B153F" w:rsidR="00CD3020" w:rsidRPr="00BE2380" w:rsidRDefault="00CD3020" w:rsidP="00CD3020">
      <w:pPr>
        <w:spacing w:after="0" w:line="240" w:lineRule="auto"/>
        <w:rPr>
          <w:rFonts w:ascii="Corbel" w:hAnsi="Corbel"/>
        </w:rPr>
      </w:pPr>
      <w:r w:rsidRPr="00BE2380">
        <w:rPr>
          <w:rFonts w:ascii="Corbel" w:hAnsi="Corbel"/>
        </w:rPr>
        <w:t xml:space="preserve">The mentorship program is for teachers within their first </w:t>
      </w:r>
      <w:r w:rsidR="00CD2411" w:rsidRPr="00BE2380">
        <w:rPr>
          <w:rFonts w:ascii="Corbel" w:hAnsi="Corbel"/>
          <w:b/>
          <w:bCs/>
        </w:rPr>
        <w:t>three</w:t>
      </w:r>
      <w:r w:rsidRPr="00BE2380">
        <w:rPr>
          <w:rFonts w:ascii="Corbel" w:hAnsi="Corbel"/>
          <w:b/>
          <w:bCs/>
        </w:rPr>
        <w:t xml:space="preserve"> </w:t>
      </w:r>
      <w:r w:rsidRPr="00BE2380">
        <w:rPr>
          <w:rFonts w:ascii="Corbel" w:hAnsi="Corbel"/>
        </w:rPr>
        <w:t>years of practice</w:t>
      </w:r>
      <w:r w:rsidR="00E57729">
        <w:rPr>
          <w:rFonts w:ascii="Corbel" w:hAnsi="Corbel"/>
        </w:rPr>
        <w:t xml:space="preserve"> with a contract.</w:t>
      </w:r>
    </w:p>
    <w:p w14:paraId="4C25E915" w14:textId="77777777" w:rsidR="00CD3020" w:rsidRPr="00BE2380" w:rsidRDefault="00CD3020" w:rsidP="00CD3020">
      <w:pPr>
        <w:spacing w:after="0" w:line="240" w:lineRule="auto"/>
        <w:rPr>
          <w:rFonts w:ascii="Corbel" w:hAnsi="Corbel"/>
        </w:rPr>
      </w:pPr>
    </w:p>
    <w:p w14:paraId="656BA3F1" w14:textId="77777777" w:rsidR="00CD3020" w:rsidRPr="00BE2380" w:rsidRDefault="00CD3020" w:rsidP="00CD3020">
      <w:pPr>
        <w:spacing w:after="0" w:line="240" w:lineRule="auto"/>
        <w:rPr>
          <w:rFonts w:ascii="Corbel" w:hAnsi="Corbel"/>
          <w:b/>
        </w:rPr>
      </w:pPr>
      <w:r w:rsidRPr="00BE2380">
        <w:rPr>
          <w:rFonts w:ascii="Corbel" w:hAnsi="Corbel"/>
          <w:b/>
        </w:rPr>
        <w:t>As a mentor, what will my responsibilities be?</w:t>
      </w:r>
    </w:p>
    <w:p w14:paraId="6D7D422B" w14:textId="7095AA5C" w:rsidR="00CD3020" w:rsidRPr="00BE2380" w:rsidRDefault="00CD3020" w:rsidP="00CD3020">
      <w:pPr>
        <w:pStyle w:val="ListParagraph"/>
        <w:numPr>
          <w:ilvl w:val="0"/>
          <w:numId w:val="9"/>
        </w:numPr>
        <w:spacing w:after="0" w:line="240" w:lineRule="auto"/>
        <w:rPr>
          <w:rFonts w:ascii="Corbel" w:hAnsi="Corbel"/>
          <w:color w:val="000000" w:themeColor="text1"/>
        </w:rPr>
      </w:pPr>
      <w:r w:rsidRPr="00BE2380">
        <w:rPr>
          <w:rFonts w:ascii="Corbel" w:hAnsi="Corbel"/>
          <w:color w:val="000000" w:themeColor="text1"/>
        </w:rPr>
        <w:t xml:space="preserve">Provide regular, non-evaluative support, </w:t>
      </w:r>
      <w:r w:rsidR="007A7AC8" w:rsidRPr="00BE2380">
        <w:rPr>
          <w:rFonts w:ascii="Corbel" w:hAnsi="Corbel"/>
          <w:color w:val="000000" w:themeColor="text1"/>
        </w:rPr>
        <w:t>feedback,</w:t>
      </w:r>
      <w:r w:rsidRPr="00BE2380">
        <w:rPr>
          <w:rFonts w:ascii="Corbel" w:hAnsi="Corbel"/>
          <w:color w:val="000000" w:themeColor="text1"/>
        </w:rPr>
        <w:t xml:space="preserve"> and assistance to your </w:t>
      </w:r>
      <w:r w:rsidR="001676F5" w:rsidRPr="00BE2380">
        <w:rPr>
          <w:rFonts w:ascii="Corbel" w:hAnsi="Corbel"/>
          <w:b/>
          <w:color w:val="000000" w:themeColor="text1"/>
        </w:rPr>
        <w:t>GROUP OF MENTEES</w:t>
      </w:r>
      <w:r w:rsidRPr="00BE2380">
        <w:rPr>
          <w:rFonts w:ascii="Corbel" w:hAnsi="Corbel"/>
          <w:color w:val="000000" w:themeColor="text1"/>
        </w:rPr>
        <w:t>, through planned and incidental communication both in person and online</w:t>
      </w:r>
    </w:p>
    <w:p w14:paraId="796061DB" w14:textId="77777777" w:rsidR="00CD3020" w:rsidRPr="00BE2380" w:rsidRDefault="00CD3020" w:rsidP="00CD3020">
      <w:pPr>
        <w:pStyle w:val="ListParagraph"/>
        <w:numPr>
          <w:ilvl w:val="0"/>
          <w:numId w:val="9"/>
        </w:numPr>
        <w:spacing w:after="0" w:line="240" w:lineRule="auto"/>
        <w:rPr>
          <w:rFonts w:ascii="Corbel" w:hAnsi="Corbel"/>
          <w:color w:val="000000" w:themeColor="text1"/>
        </w:rPr>
      </w:pPr>
      <w:r w:rsidRPr="00BE2380">
        <w:rPr>
          <w:rFonts w:ascii="Corbel" w:hAnsi="Corbel"/>
          <w:color w:val="000000" w:themeColor="text1"/>
        </w:rPr>
        <w:t>Recognize and maintain confidentiality of your work with mentees</w:t>
      </w:r>
    </w:p>
    <w:p w14:paraId="019700AE" w14:textId="77777777" w:rsidR="00CD3020" w:rsidRPr="00BE2380" w:rsidRDefault="00CD3020" w:rsidP="00CD3020">
      <w:pPr>
        <w:pStyle w:val="ListParagraph"/>
        <w:numPr>
          <w:ilvl w:val="0"/>
          <w:numId w:val="9"/>
        </w:numPr>
        <w:spacing w:after="0" w:line="240" w:lineRule="auto"/>
        <w:rPr>
          <w:rFonts w:ascii="Corbel" w:hAnsi="Corbel"/>
          <w:color w:val="000000" w:themeColor="text1"/>
        </w:rPr>
      </w:pPr>
      <w:r w:rsidRPr="00BE2380">
        <w:rPr>
          <w:rFonts w:ascii="Corbel" w:hAnsi="Corbel"/>
          <w:color w:val="000000" w:themeColor="text1"/>
        </w:rPr>
        <w:t>Provide classroom teaching observations of mentee, identify the purpose of these visits/observations, and reflect together on observed practice</w:t>
      </w:r>
    </w:p>
    <w:p w14:paraId="1901B8E7" w14:textId="77777777" w:rsidR="00CD3020" w:rsidRPr="00BE2380" w:rsidRDefault="00CD3020" w:rsidP="00CD3020">
      <w:pPr>
        <w:pStyle w:val="ListParagraph"/>
        <w:numPr>
          <w:ilvl w:val="0"/>
          <w:numId w:val="9"/>
        </w:numPr>
        <w:spacing w:after="0" w:line="240" w:lineRule="auto"/>
        <w:rPr>
          <w:rFonts w:ascii="Corbel" w:hAnsi="Corbel"/>
          <w:color w:val="000000" w:themeColor="text1"/>
        </w:rPr>
      </w:pPr>
      <w:r w:rsidRPr="00BE2380">
        <w:rPr>
          <w:rFonts w:ascii="Corbel" w:hAnsi="Corbel"/>
          <w:color w:val="000000" w:themeColor="text1"/>
        </w:rPr>
        <w:t>Be willing to invite the mentee into your classroom to co-teach or observe specific pedagogical strategies or structures, identify the purpose of these visits/observations, and reflect together on observed practice</w:t>
      </w:r>
    </w:p>
    <w:p w14:paraId="721F3767" w14:textId="77777777" w:rsidR="00CD3020" w:rsidRPr="00BE2380" w:rsidRDefault="00CD3020" w:rsidP="00CD3020">
      <w:pPr>
        <w:pStyle w:val="ListParagraph"/>
        <w:numPr>
          <w:ilvl w:val="0"/>
          <w:numId w:val="9"/>
        </w:numPr>
        <w:spacing w:after="0" w:line="240" w:lineRule="auto"/>
        <w:rPr>
          <w:rFonts w:ascii="Corbel" w:hAnsi="Corbel"/>
          <w:color w:val="000000" w:themeColor="text1"/>
        </w:rPr>
      </w:pPr>
      <w:r w:rsidRPr="00BE2380">
        <w:rPr>
          <w:rFonts w:ascii="Corbel" w:hAnsi="Corbel"/>
          <w:color w:val="000000" w:themeColor="text1"/>
        </w:rPr>
        <w:t>Suggest and arrange opportunities for mentee to visit other classrooms, and participate in other professional learning opportunities relevant to the mentee’s goals</w:t>
      </w:r>
    </w:p>
    <w:p w14:paraId="329D6CAF" w14:textId="7440EFFD" w:rsidR="00CD3020" w:rsidRPr="00BE2380" w:rsidRDefault="00CD3020" w:rsidP="00CD3020">
      <w:pPr>
        <w:pStyle w:val="ListParagraph"/>
        <w:numPr>
          <w:ilvl w:val="0"/>
          <w:numId w:val="9"/>
        </w:numPr>
        <w:spacing w:after="0" w:line="240" w:lineRule="auto"/>
        <w:rPr>
          <w:rFonts w:ascii="Corbel" w:hAnsi="Corbel"/>
          <w:color w:val="000000" w:themeColor="text1"/>
        </w:rPr>
      </w:pPr>
      <w:r w:rsidRPr="00BE2380">
        <w:rPr>
          <w:rFonts w:ascii="Corbel" w:hAnsi="Corbel"/>
          <w:color w:val="000000" w:themeColor="text1"/>
        </w:rPr>
        <w:t xml:space="preserve">Attend </w:t>
      </w:r>
      <w:r w:rsidR="001676F5" w:rsidRPr="00BE2380">
        <w:rPr>
          <w:rFonts w:ascii="Corbel" w:hAnsi="Corbel"/>
          <w:color w:val="000000" w:themeColor="text1"/>
        </w:rPr>
        <w:t xml:space="preserve">ALL </w:t>
      </w:r>
      <w:r w:rsidRPr="00BE2380">
        <w:rPr>
          <w:rFonts w:ascii="Corbel" w:hAnsi="Corbel"/>
          <w:color w:val="000000" w:themeColor="text1"/>
        </w:rPr>
        <w:t>mentor development workshops</w:t>
      </w:r>
      <w:r w:rsidR="001676F5" w:rsidRPr="00BE2380">
        <w:rPr>
          <w:rFonts w:ascii="Corbel" w:hAnsi="Corbel"/>
          <w:color w:val="000000" w:themeColor="text1"/>
        </w:rPr>
        <w:t>, and Mentor/Mentee training sessions</w:t>
      </w:r>
    </w:p>
    <w:p w14:paraId="5C5F33FD" w14:textId="77777777" w:rsidR="00CD3020" w:rsidRPr="00BE2380" w:rsidRDefault="00CD3020" w:rsidP="00CD3020">
      <w:pPr>
        <w:spacing w:after="0" w:line="240" w:lineRule="auto"/>
        <w:rPr>
          <w:rFonts w:ascii="Corbel" w:hAnsi="Corbel"/>
          <w:color w:val="000000" w:themeColor="text1"/>
        </w:rPr>
      </w:pPr>
    </w:p>
    <w:p w14:paraId="4B5A5683" w14:textId="77777777" w:rsidR="00CD3020" w:rsidRPr="00BE2380" w:rsidRDefault="00CD3020" w:rsidP="00CD3020">
      <w:pPr>
        <w:spacing w:after="0" w:line="240" w:lineRule="auto"/>
        <w:rPr>
          <w:rFonts w:ascii="Corbel" w:hAnsi="Corbel"/>
          <w:b/>
        </w:rPr>
      </w:pPr>
      <w:r w:rsidRPr="00BE2380">
        <w:rPr>
          <w:rFonts w:ascii="Corbel" w:hAnsi="Corbel"/>
          <w:b/>
        </w:rPr>
        <w:t>How will I be paired with a mentee?</w:t>
      </w:r>
    </w:p>
    <w:p w14:paraId="0CB5EF57" w14:textId="3AAB9600" w:rsidR="00BE2380" w:rsidRPr="00BE2380" w:rsidRDefault="00CD3020" w:rsidP="00CD3020">
      <w:pPr>
        <w:spacing w:after="0" w:line="240" w:lineRule="auto"/>
        <w:rPr>
          <w:rFonts w:ascii="Corbel" w:hAnsi="Corbel"/>
        </w:rPr>
      </w:pPr>
      <w:r w:rsidRPr="00BE2380">
        <w:rPr>
          <w:rFonts w:ascii="Corbel" w:hAnsi="Corbel"/>
        </w:rPr>
        <w:t>The Mentorship Steering Committee is looking for mentors to support small cohorts of early career teachers. We are also looking for teachers who will work one-on-one with experienced teachers who are transitioning into a new subject area or grade level.</w:t>
      </w:r>
    </w:p>
    <w:p w14:paraId="004DDBBB" w14:textId="77777777" w:rsidR="00BE2380" w:rsidRPr="00BE2380" w:rsidRDefault="00BE2380" w:rsidP="00CD3020">
      <w:pPr>
        <w:spacing w:after="0" w:line="240" w:lineRule="auto"/>
        <w:rPr>
          <w:rFonts w:ascii="Corbel" w:hAnsi="Corbel"/>
        </w:rPr>
      </w:pPr>
    </w:p>
    <w:p w14:paraId="7B63E12E" w14:textId="22CC250C" w:rsidR="00CD3020" w:rsidRPr="00BE2380" w:rsidRDefault="00CD3020" w:rsidP="00CD3020">
      <w:pPr>
        <w:spacing w:after="0" w:line="240" w:lineRule="auto"/>
        <w:rPr>
          <w:rFonts w:ascii="Corbel" w:hAnsi="Corbel"/>
          <w:b/>
        </w:rPr>
      </w:pPr>
      <w:r w:rsidRPr="00BE2380">
        <w:rPr>
          <w:rFonts w:ascii="Corbel" w:hAnsi="Corbel"/>
          <w:b/>
        </w:rPr>
        <w:t>Is a mentorship relationship worth the time and effort?</w:t>
      </w:r>
    </w:p>
    <w:p w14:paraId="41C2AA61" w14:textId="77777777" w:rsidR="00CD3020" w:rsidRDefault="00CD3020" w:rsidP="00CD3020">
      <w:pPr>
        <w:spacing w:after="0" w:line="240" w:lineRule="auto"/>
        <w:rPr>
          <w:rFonts w:ascii="Corbel" w:hAnsi="Corbel"/>
        </w:rPr>
      </w:pPr>
      <w:r w:rsidRPr="00BE2380">
        <w:rPr>
          <w:rFonts w:ascii="Corbel" w:hAnsi="Corbel"/>
        </w:rPr>
        <w:t>Teachers who participated in mentoring programs through the New Teacher Mentoring Project have unanimously said YES! The structure provided opportunities for teachers to think, plan, and work together in ways that may not have been as effective through informal mentorship.</w:t>
      </w:r>
    </w:p>
    <w:p w14:paraId="34158959" w14:textId="77777777" w:rsidR="00E57729" w:rsidRDefault="00E57729" w:rsidP="00CD3020">
      <w:pPr>
        <w:spacing w:after="0" w:line="240" w:lineRule="auto"/>
        <w:rPr>
          <w:rFonts w:ascii="Corbel" w:hAnsi="Corbel"/>
        </w:rPr>
      </w:pPr>
    </w:p>
    <w:p w14:paraId="58CA2A65" w14:textId="77777777" w:rsidR="00E57729" w:rsidRDefault="00E57729" w:rsidP="00CD3020">
      <w:pPr>
        <w:spacing w:after="0" w:line="240" w:lineRule="auto"/>
        <w:rPr>
          <w:rFonts w:ascii="Corbel" w:hAnsi="Corbel"/>
        </w:rPr>
      </w:pPr>
    </w:p>
    <w:p w14:paraId="6DE305DD" w14:textId="77777777" w:rsidR="00E57729" w:rsidRPr="00BE2380" w:rsidRDefault="00E57729" w:rsidP="00CD3020">
      <w:pPr>
        <w:spacing w:after="0" w:line="240" w:lineRule="auto"/>
        <w:rPr>
          <w:rFonts w:ascii="Corbel" w:hAnsi="Corbel"/>
        </w:rPr>
      </w:pPr>
    </w:p>
    <w:p w14:paraId="1BB6F1EA" w14:textId="671EEDF8" w:rsidR="00E57729" w:rsidRPr="00E57729" w:rsidRDefault="00E57729" w:rsidP="00E57729">
      <w:pPr>
        <w:rPr>
          <w:b/>
          <w:color w:val="000000" w:themeColor="text1"/>
          <w:sz w:val="32"/>
          <w:szCs w:val="32"/>
        </w:rPr>
      </w:pPr>
    </w:p>
    <w:p w14:paraId="2E9EB56F" w14:textId="289C2F84" w:rsidR="00621714" w:rsidRDefault="00E57729" w:rsidP="00474679">
      <w:pPr>
        <w:spacing w:after="0" w:line="240" w:lineRule="auto"/>
        <w:jc w:val="center"/>
        <w:rPr>
          <w:b/>
          <w:color w:val="000000" w:themeColor="text1"/>
          <w:sz w:val="32"/>
          <w:szCs w:val="32"/>
        </w:rPr>
      </w:pPr>
      <w:r w:rsidRPr="00E57729">
        <w:rPr>
          <w:b/>
          <w:color w:val="000000" w:themeColor="text1"/>
          <w:sz w:val="32"/>
          <w:szCs w:val="32"/>
        </w:rPr>
        <w:lastRenderedPageBreak/>
        <w:drawing>
          <wp:anchor distT="0" distB="0" distL="114300" distR="114300" simplePos="0" relativeHeight="251665408" behindDoc="0" locked="0" layoutInCell="1" allowOverlap="1" wp14:anchorId="45A9BCA5" wp14:editId="56BF368E">
            <wp:simplePos x="0" y="0"/>
            <wp:positionH relativeFrom="margin">
              <wp:posOffset>5542915</wp:posOffset>
            </wp:positionH>
            <wp:positionV relativeFrom="paragraph">
              <wp:posOffset>-198120</wp:posOffset>
            </wp:positionV>
            <wp:extent cx="742950" cy="748030"/>
            <wp:effectExtent l="0" t="0" r="0" b="0"/>
            <wp:wrapNone/>
            <wp:docPr id="423077132" name="Picture 2" descr="A logo of a teacher's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77132" name="Picture 2" descr="A logo of a teacher's un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714">
        <w:rPr>
          <w:noProof/>
        </w:rPr>
        <w:drawing>
          <wp:anchor distT="0" distB="0" distL="114300" distR="114300" simplePos="0" relativeHeight="251659264" behindDoc="1" locked="0" layoutInCell="1" allowOverlap="1" wp14:anchorId="49E6A3A9" wp14:editId="6D19C4A0">
            <wp:simplePos x="0" y="0"/>
            <wp:positionH relativeFrom="column">
              <wp:posOffset>-393700</wp:posOffset>
            </wp:positionH>
            <wp:positionV relativeFrom="paragraph">
              <wp:posOffset>-532765</wp:posOffset>
            </wp:positionV>
            <wp:extent cx="710565" cy="89535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56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714">
        <w:rPr>
          <w:b/>
          <w:color w:val="000000" w:themeColor="text1"/>
          <w:sz w:val="32"/>
          <w:szCs w:val="32"/>
        </w:rPr>
        <w:t>Okanagan-Skaha Mentorship Program</w:t>
      </w:r>
    </w:p>
    <w:p w14:paraId="19A33B11" w14:textId="115D3EEA" w:rsidR="00DF0D4B" w:rsidRDefault="00057930" w:rsidP="00621714">
      <w:pPr>
        <w:spacing w:after="0" w:line="240" w:lineRule="auto"/>
        <w:jc w:val="center"/>
        <w:rPr>
          <w:b/>
          <w:color w:val="000000" w:themeColor="text1"/>
          <w:sz w:val="32"/>
          <w:szCs w:val="32"/>
        </w:rPr>
      </w:pPr>
      <w:r w:rsidRPr="00057930">
        <w:rPr>
          <w:b/>
          <w:color w:val="000000" w:themeColor="text1"/>
          <w:sz w:val="32"/>
          <w:szCs w:val="32"/>
        </w:rPr>
        <w:t>Mentor Application</w:t>
      </w:r>
    </w:p>
    <w:p w14:paraId="261DC98D" w14:textId="77777777" w:rsidR="00621714" w:rsidRPr="00621714" w:rsidRDefault="00621714" w:rsidP="00621714">
      <w:pPr>
        <w:spacing w:after="0" w:line="240" w:lineRule="auto"/>
        <w:jc w:val="center"/>
        <w:rPr>
          <w:b/>
          <w:color w:val="000000" w:themeColor="text1"/>
          <w:sz w:val="24"/>
          <w:szCs w:val="32"/>
        </w:rPr>
      </w:pPr>
    </w:p>
    <w:p w14:paraId="5FC9FFE9" w14:textId="77777777" w:rsidR="00057930" w:rsidRPr="00BB7E8A" w:rsidRDefault="00057930" w:rsidP="00C41F5F">
      <w:pPr>
        <w:spacing w:line="240" w:lineRule="auto"/>
        <w:ind w:left="-567" w:right="-563"/>
        <w:rPr>
          <w:color w:val="000000" w:themeColor="text1"/>
          <w:sz w:val="24"/>
          <w:szCs w:val="24"/>
        </w:rPr>
      </w:pPr>
      <w:r w:rsidRPr="00BB7E8A">
        <w:rPr>
          <w:color w:val="000000" w:themeColor="text1"/>
          <w:sz w:val="24"/>
          <w:szCs w:val="24"/>
        </w:rPr>
        <w:t>Name: ____________________________________</w:t>
      </w:r>
      <w:r w:rsidR="00D725B0">
        <w:rPr>
          <w:color w:val="000000" w:themeColor="text1"/>
          <w:sz w:val="24"/>
          <w:szCs w:val="24"/>
        </w:rPr>
        <w:t xml:space="preserve"> E</w:t>
      </w:r>
      <w:r w:rsidR="006B1558">
        <w:rPr>
          <w:color w:val="000000" w:themeColor="text1"/>
          <w:sz w:val="24"/>
          <w:szCs w:val="24"/>
        </w:rPr>
        <w:t>-</w:t>
      </w:r>
      <w:r w:rsidR="00D725B0">
        <w:rPr>
          <w:color w:val="000000" w:themeColor="text1"/>
          <w:sz w:val="24"/>
          <w:szCs w:val="24"/>
        </w:rPr>
        <w:t>mail:</w:t>
      </w:r>
      <w:r w:rsidR="005A525C">
        <w:rPr>
          <w:color w:val="000000" w:themeColor="text1"/>
          <w:sz w:val="24"/>
          <w:szCs w:val="24"/>
        </w:rPr>
        <w:t xml:space="preserve"> </w:t>
      </w:r>
      <w:r w:rsidR="000238BD">
        <w:rPr>
          <w:color w:val="000000" w:themeColor="text1"/>
          <w:sz w:val="24"/>
          <w:szCs w:val="24"/>
        </w:rPr>
        <w:t>_____________________________</w:t>
      </w:r>
    </w:p>
    <w:p w14:paraId="636B77BE" w14:textId="77777777" w:rsidR="00057930" w:rsidRPr="00BB7E8A" w:rsidRDefault="00057930" w:rsidP="00C41F5F">
      <w:pPr>
        <w:spacing w:line="240" w:lineRule="auto"/>
        <w:ind w:left="-567" w:right="-563"/>
        <w:rPr>
          <w:color w:val="000000" w:themeColor="text1"/>
          <w:sz w:val="24"/>
          <w:szCs w:val="24"/>
        </w:rPr>
      </w:pPr>
      <w:r w:rsidRPr="00BB7E8A">
        <w:rPr>
          <w:color w:val="000000" w:themeColor="text1"/>
          <w:sz w:val="24"/>
          <w:szCs w:val="24"/>
        </w:rPr>
        <w:t>School: ___________________________________</w:t>
      </w:r>
      <w:r w:rsidR="000238BD">
        <w:rPr>
          <w:color w:val="000000" w:themeColor="text1"/>
          <w:sz w:val="24"/>
          <w:szCs w:val="24"/>
        </w:rPr>
        <w:t xml:space="preserve"> Phone contact: _______________________</w:t>
      </w:r>
    </w:p>
    <w:p w14:paraId="2CDD95A8" w14:textId="77777777" w:rsidR="00057930" w:rsidRPr="00BB7E8A" w:rsidRDefault="0046346A" w:rsidP="00C41F5F">
      <w:pPr>
        <w:spacing w:line="240" w:lineRule="auto"/>
        <w:ind w:left="-567" w:right="-563"/>
        <w:rPr>
          <w:color w:val="000000" w:themeColor="text1"/>
          <w:sz w:val="24"/>
          <w:szCs w:val="24"/>
        </w:rPr>
      </w:pPr>
      <w:r>
        <w:rPr>
          <w:color w:val="000000" w:themeColor="text1"/>
          <w:sz w:val="24"/>
          <w:szCs w:val="24"/>
        </w:rPr>
        <w:t xml:space="preserve">Current </w:t>
      </w:r>
      <w:r w:rsidR="006B1558">
        <w:rPr>
          <w:color w:val="000000" w:themeColor="text1"/>
          <w:sz w:val="24"/>
          <w:szCs w:val="24"/>
        </w:rPr>
        <w:t>a</w:t>
      </w:r>
      <w:r>
        <w:rPr>
          <w:color w:val="000000" w:themeColor="text1"/>
          <w:sz w:val="24"/>
          <w:szCs w:val="24"/>
        </w:rPr>
        <w:t>ssignment</w:t>
      </w:r>
      <w:r w:rsidR="00057930" w:rsidRPr="00BB7E8A">
        <w:rPr>
          <w:color w:val="000000" w:themeColor="text1"/>
          <w:sz w:val="24"/>
          <w:szCs w:val="24"/>
        </w:rPr>
        <w:t xml:space="preserve">: </w:t>
      </w:r>
      <w:r>
        <w:rPr>
          <w:color w:val="000000" w:themeColor="text1"/>
          <w:sz w:val="24"/>
          <w:szCs w:val="24"/>
        </w:rPr>
        <w:t xml:space="preserve"> </w:t>
      </w:r>
      <w:r w:rsidR="00057930" w:rsidRPr="00BB7E8A">
        <w:rPr>
          <w:color w:val="000000" w:themeColor="text1"/>
          <w:sz w:val="24"/>
          <w:szCs w:val="24"/>
        </w:rPr>
        <w:t>__________________________________</w:t>
      </w:r>
    </w:p>
    <w:p w14:paraId="4BC31B82" w14:textId="2B7368EB" w:rsidR="00057930" w:rsidRPr="00BB7E8A" w:rsidRDefault="00330DCC" w:rsidP="00C41F5F">
      <w:pPr>
        <w:spacing w:line="240" w:lineRule="auto"/>
        <w:ind w:left="-567" w:right="-563"/>
        <w:rPr>
          <w:color w:val="000000" w:themeColor="text1"/>
          <w:sz w:val="24"/>
          <w:szCs w:val="24"/>
        </w:rPr>
      </w:pPr>
      <w:r>
        <w:rPr>
          <w:color w:val="000000" w:themeColor="text1"/>
          <w:sz w:val="24"/>
          <w:szCs w:val="24"/>
        </w:rPr>
        <w:t>Previous assignments</w:t>
      </w:r>
      <w:r w:rsidR="00057930" w:rsidRPr="00BB7E8A">
        <w:rPr>
          <w:color w:val="000000" w:themeColor="text1"/>
          <w:sz w:val="24"/>
          <w:szCs w:val="24"/>
        </w:rPr>
        <w:t>: _______________________</w:t>
      </w:r>
      <w:r>
        <w:rPr>
          <w:color w:val="000000" w:themeColor="text1"/>
          <w:sz w:val="24"/>
          <w:szCs w:val="24"/>
        </w:rPr>
        <w:t>________________________________</w:t>
      </w:r>
      <w:r w:rsidR="00057930" w:rsidRPr="00BB7E8A">
        <w:rPr>
          <w:color w:val="000000" w:themeColor="text1"/>
          <w:sz w:val="24"/>
          <w:szCs w:val="24"/>
        </w:rPr>
        <w:t>___</w:t>
      </w:r>
    </w:p>
    <w:p w14:paraId="17031D06" w14:textId="77777777" w:rsidR="00057930" w:rsidRDefault="00057930" w:rsidP="000758DE">
      <w:pPr>
        <w:spacing w:after="0" w:line="240" w:lineRule="auto"/>
        <w:ind w:left="-567" w:right="-561"/>
        <w:rPr>
          <w:color w:val="000000" w:themeColor="text1"/>
          <w:sz w:val="24"/>
          <w:szCs w:val="24"/>
        </w:rPr>
      </w:pPr>
      <w:r w:rsidRPr="00BB7E8A">
        <w:rPr>
          <w:color w:val="000000" w:themeColor="text1"/>
          <w:sz w:val="24"/>
          <w:szCs w:val="24"/>
        </w:rPr>
        <w:t>Number of years teaching: ______________________________</w:t>
      </w:r>
    </w:p>
    <w:p w14:paraId="6D7D3E00" w14:textId="77777777" w:rsidR="000758DE" w:rsidRDefault="000758DE" w:rsidP="000758DE">
      <w:pPr>
        <w:spacing w:after="0" w:line="240" w:lineRule="auto"/>
        <w:ind w:left="-567" w:right="-561"/>
        <w:rPr>
          <w:color w:val="000000" w:themeColor="text1"/>
          <w:sz w:val="24"/>
          <w:szCs w:val="24"/>
        </w:rPr>
      </w:pPr>
    </w:p>
    <w:p w14:paraId="78C0897F" w14:textId="77777777" w:rsidR="00C41F5F" w:rsidRPr="00BB7E8A" w:rsidRDefault="000758DE" w:rsidP="000758DE">
      <w:pPr>
        <w:spacing w:after="0" w:line="240" w:lineRule="auto"/>
        <w:ind w:left="-709" w:right="-561"/>
        <w:rPr>
          <w:b/>
          <w:color w:val="000000" w:themeColor="text1"/>
          <w:sz w:val="24"/>
          <w:szCs w:val="24"/>
        </w:rPr>
      </w:pPr>
      <w:r>
        <w:rPr>
          <w:b/>
          <w:color w:val="000000" w:themeColor="text1"/>
          <w:sz w:val="24"/>
          <w:szCs w:val="24"/>
        </w:rPr>
        <w:t>S</w:t>
      </w:r>
      <w:r w:rsidR="00C41F5F" w:rsidRPr="00BB7E8A">
        <w:rPr>
          <w:b/>
          <w:color w:val="000000" w:themeColor="text1"/>
          <w:sz w:val="24"/>
          <w:szCs w:val="24"/>
        </w:rPr>
        <w:t>ummarize the reasons why you would want to be a ment</w:t>
      </w:r>
      <w:r w:rsidR="004E5A7F">
        <w:rPr>
          <w:b/>
          <w:color w:val="000000" w:themeColor="text1"/>
          <w:sz w:val="24"/>
          <w:szCs w:val="24"/>
        </w:rPr>
        <w:t>or to a new teacher</w:t>
      </w:r>
      <w:r w:rsidR="00C41F5F" w:rsidRPr="00BB7E8A">
        <w:rPr>
          <w:b/>
          <w:color w:val="000000" w:themeColor="text1"/>
          <w:sz w:val="24"/>
          <w:szCs w:val="24"/>
        </w:rPr>
        <w:t xml:space="preserve">: </w:t>
      </w:r>
    </w:p>
    <w:tbl>
      <w:tblPr>
        <w:tblStyle w:val="TableGrid"/>
        <w:tblW w:w="10740" w:type="dxa"/>
        <w:tblInd w:w="-567" w:type="dxa"/>
        <w:tblLook w:val="04A0" w:firstRow="1" w:lastRow="0" w:firstColumn="1" w:lastColumn="0" w:noHBand="0" w:noVBand="1"/>
      </w:tblPr>
      <w:tblGrid>
        <w:gridCol w:w="10740"/>
      </w:tblGrid>
      <w:tr w:rsidR="00BB7E8A" w14:paraId="60FB62D6" w14:textId="77777777" w:rsidTr="000758DE">
        <w:trPr>
          <w:trHeight w:val="4289"/>
        </w:trPr>
        <w:tc>
          <w:tcPr>
            <w:tcW w:w="10740" w:type="dxa"/>
          </w:tcPr>
          <w:p w14:paraId="0D67C4F3" w14:textId="77777777" w:rsidR="00BB7E8A" w:rsidRDefault="00BB7E8A" w:rsidP="00C41F5F">
            <w:pPr>
              <w:ind w:right="-563"/>
              <w:rPr>
                <w:b/>
                <w:color w:val="000000" w:themeColor="text1"/>
                <w:sz w:val="28"/>
                <w:szCs w:val="28"/>
              </w:rPr>
            </w:pPr>
          </w:p>
        </w:tc>
      </w:tr>
    </w:tbl>
    <w:p w14:paraId="0138897C" w14:textId="2BF0274C" w:rsidR="00C41F5F" w:rsidRDefault="00C41F5F" w:rsidP="001676F5">
      <w:pPr>
        <w:spacing w:after="0" w:line="240" w:lineRule="auto"/>
        <w:ind w:left="-567" w:right="-561"/>
        <w:rPr>
          <w:b/>
          <w:color w:val="000000" w:themeColor="text1"/>
          <w:sz w:val="24"/>
          <w:szCs w:val="24"/>
        </w:rPr>
      </w:pPr>
      <w:r w:rsidRPr="00BB7E8A">
        <w:rPr>
          <w:b/>
          <w:color w:val="000000" w:themeColor="text1"/>
          <w:sz w:val="24"/>
          <w:szCs w:val="24"/>
        </w:rPr>
        <w:t>What areas of teaching and learning would you be interested in mentoring? (Examples: subj</w:t>
      </w:r>
      <w:r w:rsidR="007C7B03">
        <w:rPr>
          <w:b/>
          <w:color w:val="000000" w:themeColor="text1"/>
          <w:sz w:val="24"/>
          <w:szCs w:val="24"/>
        </w:rPr>
        <w:t>ect specific areas/grade levels)</w:t>
      </w:r>
    </w:p>
    <w:p w14:paraId="0F4B4C6A" w14:textId="77777777" w:rsidR="00E57729" w:rsidRPr="00BB7E8A" w:rsidRDefault="00E57729" w:rsidP="001676F5">
      <w:pPr>
        <w:spacing w:after="0" w:line="240" w:lineRule="auto"/>
        <w:ind w:left="-567" w:right="-561"/>
        <w:rPr>
          <w:b/>
          <w:color w:val="000000" w:themeColor="text1"/>
          <w:sz w:val="24"/>
          <w:szCs w:val="24"/>
        </w:rPr>
      </w:pPr>
    </w:p>
    <w:tbl>
      <w:tblPr>
        <w:tblStyle w:val="TableGrid"/>
        <w:tblW w:w="10740" w:type="dxa"/>
        <w:tblInd w:w="-567" w:type="dxa"/>
        <w:tblLook w:val="04A0" w:firstRow="1" w:lastRow="0" w:firstColumn="1" w:lastColumn="0" w:noHBand="0" w:noVBand="1"/>
      </w:tblPr>
      <w:tblGrid>
        <w:gridCol w:w="10740"/>
      </w:tblGrid>
      <w:tr w:rsidR="00BB7E8A" w14:paraId="03468467" w14:textId="77777777" w:rsidTr="00621714">
        <w:trPr>
          <w:trHeight w:val="3673"/>
        </w:trPr>
        <w:tc>
          <w:tcPr>
            <w:tcW w:w="10740" w:type="dxa"/>
          </w:tcPr>
          <w:p w14:paraId="70FF0A99" w14:textId="77777777" w:rsidR="00BB7E8A" w:rsidRDefault="00BB7E8A" w:rsidP="00C41F5F">
            <w:pPr>
              <w:rPr>
                <w:b/>
                <w:sz w:val="24"/>
                <w:szCs w:val="24"/>
              </w:rPr>
            </w:pPr>
          </w:p>
        </w:tc>
      </w:tr>
    </w:tbl>
    <w:p w14:paraId="33DC76F4" w14:textId="2BCC4662" w:rsidR="00D154EA" w:rsidRDefault="00D154EA">
      <w:pPr>
        <w:rPr>
          <w:b/>
          <w:sz w:val="24"/>
          <w:szCs w:val="24"/>
        </w:rPr>
      </w:pPr>
    </w:p>
    <w:p w14:paraId="435202F7" w14:textId="73EBB06F" w:rsidR="00C41F5F" w:rsidRPr="00BB7E8A" w:rsidRDefault="000758DE" w:rsidP="001676F5">
      <w:pPr>
        <w:spacing w:after="0"/>
        <w:ind w:left="-709"/>
        <w:rPr>
          <w:b/>
          <w:sz w:val="24"/>
          <w:szCs w:val="24"/>
        </w:rPr>
      </w:pPr>
      <w:r>
        <w:rPr>
          <w:b/>
          <w:sz w:val="24"/>
          <w:szCs w:val="24"/>
        </w:rPr>
        <w:lastRenderedPageBreak/>
        <w:t xml:space="preserve">Do you have previous </w:t>
      </w:r>
      <w:r w:rsidR="00C41F5F" w:rsidRPr="00BB7E8A">
        <w:rPr>
          <w:b/>
          <w:sz w:val="24"/>
          <w:szCs w:val="24"/>
        </w:rPr>
        <w:t xml:space="preserve">experiences </w:t>
      </w:r>
      <w:r>
        <w:rPr>
          <w:b/>
          <w:sz w:val="24"/>
          <w:szCs w:val="24"/>
        </w:rPr>
        <w:t>of being</w:t>
      </w:r>
      <w:r w:rsidR="00C41F5F" w:rsidRPr="00BB7E8A">
        <w:rPr>
          <w:b/>
          <w:sz w:val="24"/>
          <w:szCs w:val="24"/>
        </w:rPr>
        <w:t xml:space="preserve"> in a mentoring role?</w:t>
      </w:r>
    </w:p>
    <w:tbl>
      <w:tblPr>
        <w:tblStyle w:val="TableGrid"/>
        <w:tblW w:w="10598" w:type="dxa"/>
        <w:tblInd w:w="-567" w:type="dxa"/>
        <w:tblLook w:val="04A0" w:firstRow="1" w:lastRow="0" w:firstColumn="1" w:lastColumn="0" w:noHBand="0" w:noVBand="1"/>
      </w:tblPr>
      <w:tblGrid>
        <w:gridCol w:w="10598"/>
      </w:tblGrid>
      <w:tr w:rsidR="00BB7E8A" w14:paraId="44E0A7C3" w14:textId="77777777" w:rsidTr="00BB7E8A">
        <w:trPr>
          <w:trHeight w:val="2718"/>
        </w:trPr>
        <w:tc>
          <w:tcPr>
            <w:tcW w:w="10598" w:type="dxa"/>
          </w:tcPr>
          <w:p w14:paraId="3C488344" w14:textId="77777777" w:rsidR="00BB7E8A" w:rsidRDefault="00BB7E8A" w:rsidP="00C41F5F">
            <w:pPr>
              <w:rPr>
                <w:b/>
                <w:sz w:val="28"/>
                <w:szCs w:val="28"/>
              </w:rPr>
            </w:pPr>
          </w:p>
        </w:tc>
      </w:tr>
    </w:tbl>
    <w:p w14:paraId="7990B86E" w14:textId="77777777" w:rsidR="00BB7E8A" w:rsidRDefault="00BB7E8A" w:rsidP="00C41F5F">
      <w:pPr>
        <w:ind w:left="-567"/>
        <w:rPr>
          <w:b/>
          <w:sz w:val="28"/>
          <w:szCs w:val="28"/>
        </w:rPr>
      </w:pPr>
    </w:p>
    <w:p w14:paraId="400056F0" w14:textId="77777777" w:rsidR="00C41F5F" w:rsidRPr="00BB7E8A" w:rsidRDefault="00C41F5F" w:rsidP="00C41F5F">
      <w:pPr>
        <w:ind w:left="-567"/>
        <w:rPr>
          <w:b/>
          <w:sz w:val="24"/>
          <w:szCs w:val="24"/>
        </w:rPr>
      </w:pPr>
      <w:r w:rsidRPr="00BB7E8A">
        <w:rPr>
          <w:b/>
          <w:sz w:val="24"/>
          <w:szCs w:val="24"/>
        </w:rPr>
        <w:t>What strengths can you bring to building an effective mentoring relationship?</w:t>
      </w:r>
    </w:p>
    <w:tbl>
      <w:tblPr>
        <w:tblStyle w:val="TableGrid"/>
        <w:tblW w:w="10632" w:type="dxa"/>
        <w:tblInd w:w="-601" w:type="dxa"/>
        <w:tblLook w:val="04A0" w:firstRow="1" w:lastRow="0" w:firstColumn="1" w:lastColumn="0" w:noHBand="0" w:noVBand="1"/>
      </w:tblPr>
      <w:tblGrid>
        <w:gridCol w:w="10632"/>
      </w:tblGrid>
      <w:tr w:rsidR="00BB7E8A" w14:paraId="61BCF1CE" w14:textId="77777777" w:rsidTr="00BB7E8A">
        <w:trPr>
          <w:trHeight w:val="3523"/>
        </w:trPr>
        <w:tc>
          <w:tcPr>
            <w:tcW w:w="10632" w:type="dxa"/>
          </w:tcPr>
          <w:p w14:paraId="6813FC24" w14:textId="77777777" w:rsidR="00BB7E8A" w:rsidRDefault="00BB7E8A" w:rsidP="00C41F5F">
            <w:pPr>
              <w:rPr>
                <w:b/>
                <w:sz w:val="28"/>
                <w:szCs w:val="28"/>
              </w:rPr>
            </w:pPr>
          </w:p>
        </w:tc>
      </w:tr>
    </w:tbl>
    <w:p w14:paraId="289547ED" w14:textId="77777777" w:rsidR="00C41F5F" w:rsidRDefault="00C41F5F" w:rsidP="00C41F5F">
      <w:pPr>
        <w:spacing w:line="240" w:lineRule="auto"/>
        <w:rPr>
          <w:b/>
          <w:sz w:val="28"/>
          <w:szCs w:val="28"/>
        </w:rPr>
      </w:pPr>
    </w:p>
    <w:p w14:paraId="01F50BA5" w14:textId="77777777" w:rsidR="00C41F5F" w:rsidRPr="00C41F5F" w:rsidRDefault="00C41F5F" w:rsidP="00C41F5F">
      <w:pPr>
        <w:spacing w:line="240" w:lineRule="auto"/>
        <w:ind w:left="-567"/>
        <w:rPr>
          <w:b/>
          <w:sz w:val="24"/>
          <w:szCs w:val="24"/>
        </w:rPr>
      </w:pPr>
      <w:r w:rsidRPr="00C41F5F">
        <w:rPr>
          <w:b/>
          <w:sz w:val="24"/>
          <w:szCs w:val="24"/>
        </w:rPr>
        <w:t>What experiences have you had with professional collaborations, learning teams, inquiry projects?</w:t>
      </w:r>
    </w:p>
    <w:tbl>
      <w:tblPr>
        <w:tblStyle w:val="TableGrid"/>
        <w:tblW w:w="10598" w:type="dxa"/>
        <w:tblInd w:w="-567" w:type="dxa"/>
        <w:tblLook w:val="04A0" w:firstRow="1" w:lastRow="0" w:firstColumn="1" w:lastColumn="0" w:noHBand="0" w:noVBand="1"/>
      </w:tblPr>
      <w:tblGrid>
        <w:gridCol w:w="10598"/>
      </w:tblGrid>
      <w:tr w:rsidR="00BB7E8A" w14:paraId="2C0F2611" w14:textId="77777777" w:rsidTr="00BB7E8A">
        <w:trPr>
          <w:trHeight w:val="2214"/>
        </w:trPr>
        <w:tc>
          <w:tcPr>
            <w:tcW w:w="10598" w:type="dxa"/>
          </w:tcPr>
          <w:p w14:paraId="30CC636D" w14:textId="77777777" w:rsidR="00BB7E8A" w:rsidRDefault="00BB7E8A" w:rsidP="00C41F5F">
            <w:pPr>
              <w:ind w:right="-563"/>
              <w:rPr>
                <w:b/>
                <w:sz w:val="24"/>
                <w:szCs w:val="24"/>
              </w:rPr>
            </w:pPr>
          </w:p>
        </w:tc>
      </w:tr>
    </w:tbl>
    <w:p w14:paraId="5C342002" w14:textId="77777777" w:rsidR="000758DE" w:rsidRDefault="000758DE" w:rsidP="000758DE">
      <w:pPr>
        <w:spacing w:after="0" w:line="240" w:lineRule="auto"/>
        <w:ind w:right="-561"/>
        <w:rPr>
          <w:b/>
          <w:sz w:val="24"/>
          <w:szCs w:val="24"/>
        </w:rPr>
      </w:pPr>
    </w:p>
    <w:p w14:paraId="56BCD1A7" w14:textId="77777777" w:rsidR="00C41F5F" w:rsidRPr="00C41F5F" w:rsidRDefault="00C41F5F" w:rsidP="000758DE">
      <w:pPr>
        <w:spacing w:after="0" w:line="240" w:lineRule="auto"/>
        <w:ind w:right="-561"/>
        <w:rPr>
          <w:b/>
          <w:sz w:val="24"/>
          <w:szCs w:val="24"/>
        </w:rPr>
      </w:pPr>
      <w:r w:rsidRPr="00C41F5F">
        <w:rPr>
          <w:b/>
          <w:sz w:val="24"/>
          <w:szCs w:val="24"/>
        </w:rPr>
        <w:t xml:space="preserve">Please </w:t>
      </w:r>
      <w:r w:rsidR="004A4245">
        <w:rPr>
          <w:b/>
          <w:sz w:val="24"/>
          <w:szCs w:val="24"/>
        </w:rPr>
        <w:t xml:space="preserve">identify if a teacher has requested you as a mentor: </w:t>
      </w:r>
    </w:p>
    <w:tbl>
      <w:tblPr>
        <w:tblStyle w:val="TableGrid"/>
        <w:tblW w:w="10490" w:type="dxa"/>
        <w:tblInd w:w="-459" w:type="dxa"/>
        <w:tblLook w:val="04A0" w:firstRow="1" w:lastRow="0" w:firstColumn="1" w:lastColumn="0" w:noHBand="0" w:noVBand="1"/>
      </w:tblPr>
      <w:tblGrid>
        <w:gridCol w:w="1134"/>
        <w:gridCol w:w="4113"/>
        <w:gridCol w:w="1132"/>
        <w:gridCol w:w="4111"/>
      </w:tblGrid>
      <w:tr w:rsidR="00C41F5F" w14:paraId="62EC536A" w14:textId="77777777" w:rsidTr="00BB7E8A">
        <w:tc>
          <w:tcPr>
            <w:tcW w:w="1134" w:type="dxa"/>
          </w:tcPr>
          <w:p w14:paraId="24C3E736" w14:textId="77777777" w:rsidR="00C41F5F" w:rsidRPr="00C41F5F" w:rsidRDefault="00C41F5F" w:rsidP="00C41F5F">
            <w:pPr>
              <w:ind w:left="-567" w:right="-563" w:firstLine="567"/>
              <w:rPr>
                <w:sz w:val="24"/>
                <w:szCs w:val="24"/>
              </w:rPr>
            </w:pPr>
            <w:r w:rsidRPr="00C41F5F">
              <w:rPr>
                <w:sz w:val="24"/>
                <w:szCs w:val="24"/>
              </w:rPr>
              <w:t>Name</w:t>
            </w:r>
          </w:p>
        </w:tc>
        <w:tc>
          <w:tcPr>
            <w:tcW w:w="4113" w:type="dxa"/>
          </w:tcPr>
          <w:p w14:paraId="0A89B98B" w14:textId="77777777" w:rsidR="00C41F5F" w:rsidRDefault="00C41F5F" w:rsidP="00C41F5F">
            <w:pPr>
              <w:ind w:left="-567" w:right="-563" w:firstLine="567"/>
              <w:rPr>
                <w:sz w:val="24"/>
                <w:szCs w:val="24"/>
              </w:rPr>
            </w:pPr>
          </w:p>
          <w:p w14:paraId="609FC271" w14:textId="77777777" w:rsidR="004A4245" w:rsidRPr="00C41F5F" w:rsidRDefault="004A4245" w:rsidP="00C41F5F">
            <w:pPr>
              <w:ind w:left="-567" w:right="-563" w:firstLine="567"/>
              <w:rPr>
                <w:sz w:val="24"/>
                <w:szCs w:val="24"/>
              </w:rPr>
            </w:pPr>
          </w:p>
        </w:tc>
        <w:tc>
          <w:tcPr>
            <w:tcW w:w="1132" w:type="dxa"/>
          </w:tcPr>
          <w:p w14:paraId="6BF344B0" w14:textId="77777777" w:rsidR="00C41F5F" w:rsidRPr="00C41F5F" w:rsidRDefault="00C41F5F" w:rsidP="00C41F5F">
            <w:pPr>
              <w:ind w:left="-567" w:right="-563" w:firstLine="567"/>
              <w:rPr>
                <w:sz w:val="24"/>
                <w:szCs w:val="24"/>
              </w:rPr>
            </w:pPr>
            <w:r w:rsidRPr="00C41F5F">
              <w:rPr>
                <w:sz w:val="24"/>
                <w:szCs w:val="24"/>
              </w:rPr>
              <w:t>Name</w:t>
            </w:r>
          </w:p>
        </w:tc>
        <w:tc>
          <w:tcPr>
            <w:tcW w:w="4111" w:type="dxa"/>
          </w:tcPr>
          <w:p w14:paraId="6E9EF365" w14:textId="77777777" w:rsidR="00C41F5F" w:rsidRPr="00C41F5F" w:rsidRDefault="00C41F5F" w:rsidP="00C41F5F">
            <w:pPr>
              <w:ind w:left="-567" w:right="-563" w:firstLine="567"/>
              <w:rPr>
                <w:sz w:val="24"/>
                <w:szCs w:val="24"/>
              </w:rPr>
            </w:pPr>
          </w:p>
        </w:tc>
      </w:tr>
      <w:tr w:rsidR="00C41F5F" w14:paraId="7701842D" w14:textId="77777777" w:rsidTr="00BB7E8A">
        <w:tc>
          <w:tcPr>
            <w:tcW w:w="1134" w:type="dxa"/>
          </w:tcPr>
          <w:p w14:paraId="1F48EEBD" w14:textId="77777777" w:rsidR="00C41F5F" w:rsidRPr="00C41F5F" w:rsidRDefault="004A4245" w:rsidP="00C41F5F">
            <w:pPr>
              <w:ind w:left="-567" w:right="-563" w:firstLine="567"/>
              <w:rPr>
                <w:sz w:val="24"/>
                <w:szCs w:val="24"/>
              </w:rPr>
            </w:pPr>
            <w:r>
              <w:rPr>
                <w:sz w:val="24"/>
                <w:szCs w:val="24"/>
              </w:rPr>
              <w:t>School</w:t>
            </w:r>
          </w:p>
        </w:tc>
        <w:tc>
          <w:tcPr>
            <w:tcW w:w="4113" w:type="dxa"/>
          </w:tcPr>
          <w:p w14:paraId="4BFB8B59" w14:textId="77777777" w:rsidR="00C41F5F" w:rsidRDefault="00C41F5F" w:rsidP="00C41F5F">
            <w:pPr>
              <w:ind w:left="-567" w:right="-563" w:firstLine="567"/>
              <w:rPr>
                <w:sz w:val="24"/>
                <w:szCs w:val="24"/>
              </w:rPr>
            </w:pPr>
          </w:p>
          <w:p w14:paraId="0C1DA223" w14:textId="77777777" w:rsidR="004A4245" w:rsidRPr="00C41F5F" w:rsidRDefault="004A4245" w:rsidP="00C41F5F">
            <w:pPr>
              <w:ind w:left="-567" w:right="-563" w:firstLine="567"/>
              <w:rPr>
                <w:sz w:val="24"/>
                <w:szCs w:val="24"/>
              </w:rPr>
            </w:pPr>
          </w:p>
        </w:tc>
        <w:tc>
          <w:tcPr>
            <w:tcW w:w="1132" w:type="dxa"/>
          </w:tcPr>
          <w:p w14:paraId="67E1D328" w14:textId="77777777" w:rsidR="00C41F5F" w:rsidRPr="00C41F5F" w:rsidRDefault="004A4245" w:rsidP="00C41F5F">
            <w:pPr>
              <w:ind w:left="-567" w:right="-563" w:firstLine="567"/>
              <w:rPr>
                <w:sz w:val="24"/>
                <w:szCs w:val="24"/>
              </w:rPr>
            </w:pPr>
            <w:r>
              <w:rPr>
                <w:sz w:val="24"/>
                <w:szCs w:val="24"/>
              </w:rPr>
              <w:t>School</w:t>
            </w:r>
          </w:p>
        </w:tc>
        <w:tc>
          <w:tcPr>
            <w:tcW w:w="4111" w:type="dxa"/>
          </w:tcPr>
          <w:p w14:paraId="5D6E9972" w14:textId="77777777" w:rsidR="00C41F5F" w:rsidRPr="00C41F5F" w:rsidRDefault="00C41F5F" w:rsidP="00C41F5F">
            <w:pPr>
              <w:ind w:left="-567" w:right="-563" w:firstLine="567"/>
              <w:rPr>
                <w:sz w:val="24"/>
                <w:szCs w:val="24"/>
              </w:rPr>
            </w:pPr>
          </w:p>
        </w:tc>
      </w:tr>
    </w:tbl>
    <w:p w14:paraId="1038A36B" w14:textId="77777777" w:rsidR="00915773" w:rsidRPr="00A914B8" w:rsidRDefault="00915773" w:rsidP="00474679">
      <w:pPr>
        <w:spacing w:after="0" w:line="240" w:lineRule="auto"/>
        <w:rPr>
          <w:rFonts w:ascii="Corbel" w:hAnsi="Corbel"/>
          <w:sz w:val="28"/>
          <w:szCs w:val="28"/>
        </w:rPr>
      </w:pPr>
    </w:p>
    <w:sectPr w:rsidR="00915773" w:rsidRPr="00A914B8" w:rsidSect="000758DE">
      <w:pgSz w:w="12240" w:h="15840"/>
      <w:pgMar w:top="1247" w:right="1247" w:bottom="124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593A"/>
    <w:multiLevelType w:val="hybridMultilevel"/>
    <w:tmpl w:val="870EC58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2B142C"/>
    <w:multiLevelType w:val="hybridMultilevel"/>
    <w:tmpl w:val="1CA43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F258A"/>
    <w:multiLevelType w:val="hybridMultilevel"/>
    <w:tmpl w:val="8EDADC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324D6773"/>
    <w:multiLevelType w:val="hybridMultilevel"/>
    <w:tmpl w:val="DFAA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936A9"/>
    <w:multiLevelType w:val="hybridMultilevel"/>
    <w:tmpl w:val="409C0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F46B68"/>
    <w:multiLevelType w:val="hybridMultilevel"/>
    <w:tmpl w:val="64EC3546"/>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6" w15:restartNumberingAfterBreak="0">
    <w:nsid w:val="427F32E0"/>
    <w:multiLevelType w:val="hybridMultilevel"/>
    <w:tmpl w:val="CEE00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B6D04"/>
    <w:multiLevelType w:val="hybridMultilevel"/>
    <w:tmpl w:val="0C5C9ED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D344BFF"/>
    <w:multiLevelType w:val="hybridMultilevel"/>
    <w:tmpl w:val="5762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186735">
    <w:abstractNumId w:val="3"/>
  </w:num>
  <w:num w:numId="2" w16cid:durableId="239100997">
    <w:abstractNumId w:val="1"/>
  </w:num>
  <w:num w:numId="3" w16cid:durableId="327486532">
    <w:abstractNumId w:val="6"/>
  </w:num>
  <w:num w:numId="4" w16cid:durableId="1869371449">
    <w:abstractNumId w:val="8"/>
  </w:num>
  <w:num w:numId="5" w16cid:durableId="1766880337">
    <w:abstractNumId w:val="2"/>
  </w:num>
  <w:num w:numId="6" w16cid:durableId="83041514">
    <w:abstractNumId w:val="5"/>
  </w:num>
  <w:num w:numId="7" w16cid:durableId="1096052110">
    <w:abstractNumId w:val="4"/>
  </w:num>
  <w:num w:numId="8" w16cid:durableId="1540969975">
    <w:abstractNumId w:val="0"/>
  </w:num>
  <w:num w:numId="9" w16cid:durableId="1139104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ED"/>
    <w:rsid w:val="00022AB0"/>
    <w:rsid w:val="000238BD"/>
    <w:rsid w:val="00027B0B"/>
    <w:rsid w:val="00037818"/>
    <w:rsid w:val="00052068"/>
    <w:rsid w:val="00057930"/>
    <w:rsid w:val="00060EDB"/>
    <w:rsid w:val="000640F5"/>
    <w:rsid w:val="000758DE"/>
    <w:rsid w:val="00095914"/>
    <w:rsid w:val="000A6618"/>
    <w:rsid w:val="000A72F7"/>
    <w:rsid w:val="000B3864"/>
    <w:rsid w:val="000D54AA"/>
    <w:rsid w:val="00131E9D"/>
    <w:rsid w:val="00144734"/>
    <w:rsid w:val="00166201"/>
    <w:rsid w:val="001676F5"/>
    <w:rsid w:val="00183226"/>
    <w:rsid w:val="00185BF8"/>
    <w:rsid w:val="0019210E"/>
    <w:rsid w:val="00194CCA"/>
    <w:rsid w:val="001A1CB5"/>
    <w:rsid w:val="001B220D"/>
    <w:rsid w:val="001C796C"/>
    <w:rsid w:val="001E449D"/>
    <w:rsid w:val="001F4B29"/>
    <w:rsid w:val="00205E37"/>
    <w:rsid w:val="00221192"/>
    <w:rsid w:val="0023056E"/>
    <w:rsid w:val="00290232"/>
    <w:rsid w:val="0029415B"/>
    <w:rsid w:val="002A619B"/>
    <w:rsid w:val="002A7985"/>
    <w:rsid w:val="002D665B"/>
    <w:rsid w:val="002E1C3E"/>
    <w:rsid w:val="002F4D00"/>
    <w:rsid w:val="003264A7"/>
    <w:rsid w:val="00330DCC"/>
    <w:rsid w:val="00333B60"/>
    <w:rsid w:val="0036161F"/>
    <w:rsid w:val="00374EE1"/>
    <w:rsid w:val="0038585E"/>
    <w:rsid w:val="003A0E66"/>
    <w:rsid w:val="003B34F5"/>
    <w:rsid w:val="003C667E"/>
    <w:rsid w:val="003E1AB2"/>
    <w:rsid w:val="003F57CE"/>
    <w:rsid w:val="00400793"/>
    <w:rsid w:val="004202D2"/>
    <w:rsid w:val="00426A2E"/>
    <w:rsid w:val="0043468D"/>
    <w:rsid w:val="0045018A"/>
    <w:rsid w:val="00452809"/>
    <w:rsid w:val="0046346A"/>
    <w:rsid w:val="004634D9"/>
    <w:rsid w:val="00474679"/>
    <w:rsid w:val="00477BE2"/>
    <w:rsid w:val="00484FE7"/>
    <w:rsid w:val="00491356"/>
    <w:rsid w:val="00492365"/>
    <w:rsid w:val="004A4245"/>
    <w:rsid w:val="004A7184"/>
    <w:rsid w:val="004B4C8E"/>
    <w:rsid w:val="004E116C"/>
    <w:rsid w:val="004E5A7F"/>
    <w:rsid w:val="004F0EC6"/>
    <w:rsid w:val="00507677"/>
    <w:rsid w:val="00513E7A"/>
    <w:rsid w:val="005228AA"/>
    <w:rsid w:val="005718FF"/>
    <w:rsid w:val="0057614E"/>
    <w:rsid w:val="005A525C"/>
    <w:rsid w:val="005E1B1C"/>
    <w:rsid w:val="00604F9C"/>
    <w:rsid w:val="00607774"/>
    <w:rsid w:val="00610BF2"/>
    <w:rsid w:val="00621714"/>
    <w:rsid w:val="006766D7"/>
    <w:rsid w:val="006B1558"/>
    <w:rsid w:val="006C439F"/>
    <w:rsid w:val="006D5874"/>
    <w:rsid w:val="006D7D30"/>
    <w:rsid w:val="006F4032"/>
    <w:rsid w:val="006F4857"/>
    <w:rsid w:val="00723211"/>
    <w:rsid w:val="0072785A"/>
    <w:rsid w:val="007359F0"/>
    <w:rsid w:val="00775BC2"/>
    <w:rsid w:val="00780C2A"/>
    <w:rsid w:val="007969FD"/>
    <w:rsid w:val="007A7AC8"/>
    <w:rsid w:val="007B18F4"/>
    <w:rsid w:val="007C7B03"/>
    <w:rsid w:val="007E7281"/>
    <w:rsid w:val="007F0D09"/>
    <w:rsid w:val="0081050D"/>
    <w:rsid w:val="00820CEB"/>
    <w:rsid w:val="008256DC"/>
    <w:rsid w:val="0083722F"/>
    <w:rsid w:val="008525C2"/>
    <w:rsid w:val="008549E8"/>
    <w:rsid w:val="00856CBB"/>
    <w:rsid w:val="00857171"/>
    <w:rsid w:val="00860C41"/>
    <w:rsid w:val="00860DAD"/>
    <w:rsid w:val="008712E8"/>
    <w:rsid w:val="0087476D"/>
    <w:rsid w:val="008A6045"/>
    <w:rsid w:val="008C38B3"/>
    <w:rsid w:val="008C5ED9"/>
    <w:rsid w:val="008C6A20"/>
    <w:rsid w:val="008D5067"/>
    <w:rsid w:val="008E3CA6"/>
    <w:rsid w:val="008F77D8"/>
    <w:rsid w:val="00901F48"/>
    <w:rsid w:val="00915773"/>
    <w:rsid w:val="00924190"/>
    <w:rsid w:val="009302F2"/>
    <w:rsid w:val="009430DE"/>
    <w:rsid w:val="00945531"/>
    <w:rsid w:val="00950FE7"/>
    <w:rsid w:val="00956B55"/>
    <w:rsid w:val="00965B44"/>
    <w:rsid w:val="009A7D6F"/>
    <w:rsid w:val="009B1A44"/>
    <w:rsid w:val="009B69C8"/>
    <w:rsid w:val="009D48F3"/>
    <w:rsid w:val="009F5B4C"/>
    <w:rsid w:val="00A01FC8"/>
    <w:rsid w:val="00A05349"/>
    <w:rsid w:val="00A132ED"/>
    <w:rsid w:val="00A25E8E"/>
    <w:rsid w:val="00A262CD"/>
    <w:rsid w:val="00A27D63"/>
    <w:rsid w:val="00A3186B"/>
    <w:rsid w:val="00A37E96"/>
    <w:rsid w:val="00A914B8"/>
    <w:rsid w:val="00AA693E"/>
    <w:rsid w:val="00AB03E4"/>
    <w:rsid w:val="00AE6495"/>
    <w:rsid w:val="00B476C2"/>
    <w:rsid w:val="00B72174"/>
    <w:rsid w:val="00B872BF"/>
    <w:rsid w:val="00B938E1"/>
    <w:rsid w:val="00BA1884"/>
    <w:rsid w:val="00BB7E8A"/>
    <w:rsid w:val="00BC46ED"/>
    <w:rsid w:val="00BD7315"/>
    <w:rsid w:val="00BE2380"/>
    <w:rsid w:val="00BE3036"/>
    <w:rsid w:val="00BE30CA"/>
    <w:rsid w:val="00BE7A56"/>
    <w:rsid w:val="00BF4E0B"/>
    <w:rsid w:val="00C41F5F"/>
    <w:rsid w:val="00C549BB"/>
    <w:rsid w:val="00C70F98"/>
    <w:rsid w:val="00CA0A3E"/>
    <w:rsid w:val="00CB2207"/>
    <w:rsid w:val="00CD2411"/>
    <w:rsid w:val="00CD3020"/>
    <w:rsid w:val="00CF1FF6"/>
    <w:rsid w:val="00CF6B82"/>
    <w:rsid w:val="00D154EA"/>
    <w:rsid w:val="00D575F0"/>
    <w:rsid w:val="00D62A27"/>
    <w:rsid w:val="00D710AD"/>
    <w:rsid w:val="00D725B0"/>
    <w:rsid w:val="00DA799F"/>
    <w:rsid w:val="00DB0E34"/>
    <w:rsid w:val="00DC7D7F"/>
    <w:rsid w:val="00DF0D4B"/>
    <w:rsid w:val="00E112B2"/>
    <w:rsid w:val="00E208DC"/>
    <w:rsid w:val="00E4720F"/>
    <w:rsid w:val="00E47B09"/>
    <w:rsid w:val="00E539BA"/>
    <w:rsid w:val="00E57729"/>
    <w:rsid w:val="00E86BCF"/>
    <w:rsid w:val="00E968F9"/>
    <w:rsid w:val="00EA40AD"/>
    <w:rsid w:val="00ED19FF"/>
    <w:rsid w:val="00ED47FC"/>
    <w:rsid w:val="00EF3A68"/>
    <w:rsid w:val="00F33B07"/>
    <w:rsid w:val="00F46A8F"/>
    <w:rsid w:val="00F564EF"/>
    <w:rsid w:val="00F6597D"/>
    <w:rsid w:val="00F90DDA"/>
    <w:rsid w:val="00F972E8"/>
    <w:rsid w:val="00FB30F8"/>
    <w:rsid w:val="00FD024E"/>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EEE7"/>
  <w15:docId w15:val="{A3F2A021-9783-4F45-ACCB-5E8769E6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03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F4032"/>
    <w:pPr>
      <w:ind w:left="720"/>
      <w:contextualSpacing/>
    </w:pPr>
  </w:style>
  <w:style w:type="paragraph" w:styleId="BalloonText">
    <w:name w:val="Balloon Text"/>
    <w:basedOn w:val="Normal"/>
    <w:link w:val="BalloonTextChar"/>
    <w:uiPriority w:val="99"/>
    <w:semiHidden/>
    <w:unhideWhenUsed/>
    <w:rsid w:val="0005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930"/>
    <w:rPr>
      <w:rFonts w:ascii="Tahoma" w:hAnsi="Tahoma" w:cs="Tahoma"/>
      <w:sz w:val="16"/>
      <w:szCs w:val="16"/>
    </w:rPr>
  </w:style>
  <w:style w:type="table" w:styleId="TableGrid">
    <w:name w:val="Table Grid"/>
    <w:basedOn w:val="TableNormal"/>
    <w:uiPriority w:val="59"/>
    <w:rsid w:val="00C4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qFormat/>
    <w:rsid w:val="002F4D00"/>
    <w:pPr>
      <w:spacing w:after="0" w:line="240" w:lineRule="auto"/>
    </w:pPr>
    <w:rPr>
      <w:rFonts w:ascii="Times New Roman" w:hAnsi="Times New Roman"/>
      <w:sz w:val="12"/>
    </w:rPr>
  </w:style>
  <w:style w:type="character" w:styleId="Hyperlink">
    <w:name w:val="Hyperlink"/>
    <w:basedOn w:val="DefaultParagraphFont"/>
    <w:uiPriority w:val="99"/>
    <w:unhideWhenUsed/>
    <w:rsid w:val="002F4D00"/>
    <w:rPr>
      <w:color w:val="0000FF" w:themeColor="hyperlink"/>
      <w:u w:val="single"/>
    </w:rPr>
  </w:style>
  <w:style w:type="character" w:styleId="UnresolvedMention">
    <w:name w:val="Unresolved Mention"/>
    <w:basedOn w:val="DefaultParagraphFont"/>
    <w:uiPriority w:val="99"/>
    <w:semiHidden/>
    <w:unhideWhenUsed/>
    <w:rsid w:val="008E3CA6"/>
    <w:rPr>
      <w:color w:val="605E5C"/>
      <w:shd w:val="clear" w:color="auto" w:fill="E1DFDD"/>
    </w:rPr>
  </w:style>
  <w:style w:type="paragraph" w:styleId="NormalWeb">
    <w:name w:val="Normal (Web)"/>
    <w:basedOn w:val="Normal"/>
    <w:uiPriority w:val="99"/>
    <w:semiHidden/>
    <w:unhideWhenUsed/>
    <w:rsid w:val="00ED19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3760">
      <w:bodyDiv w:val="1"/>
      <w:marLeft w:val="0"/>
      <w:marRight w:val="0"/>
      <w:marTop w:val="0"/>
      <w:marBottom w:val="0"/>
      <w:divBdr>
        <w:top w:val="none" w:sz="0" w:space="0" w:color="auto"/>
        <w:left w:val="none" w:sz="0" w:space="0" w:color="auto"/>
        <w:bottom w:val="none" w:sz="0" w:space="0" w:color="auto"/>
        <w:right w:val="none" w:sz="0" w:space="0" w:color="auto"/>
      </w:divBdr>
    </w:div>
    <w:div w:id="1382289334">
      <w:bodyDiv w:val="1"/>
      <w:marLeft w:val="0"/>
      <w:marRight w:val="0"/>
      <w:marTop w:val="0"/>
      <w:marBottom w:val="0"/>
      <w:divBdr>
        <w:top w:val="none" w:sz="0" w:space="0" w:color="auto"/>
        <w:left w:val="none" w:sz="0" w:space="0" w:color="auto"/>
        <w:bottom w:val="none" w:sz="0" w:space="0" w:color="auto"/>
        <w:right w:val="none" w:sz="0" w:space="0" w:color="auto"/>
      </w:divBdr>
    </w:div>
    <w:div w:id="16662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Pro-D OSTU</cp:lastModifiedBy>
  <cp:revision>4</cp:revision>
  <cp:lastPrinted>2017-06-27T22:04:00Z</cp:lastPrinted>
  <dcterms:created xsi:type="dcterms:W3CDTF">2024-06-12T21:53:00Z</dcterms:created>
  <dcterms:modified xsi:type="dcterms:W3CDTF">2024-09-05T20:23:00Z</dcterms:modified>
</cp:coreProperties>
</file>